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E87" w:rsidRDefault="00BE757F">
      <w:pPr>
        <w:pStyle w:val="normal0"/>
      </w:pPr>
      <w:r>
        <w:rPr>
          <w:b/>
          <w:sz w:val="32"/>
        </w:rPr>
        <w:t>F1 TEB U 4</w:t>
      </w:r>
    </w:p>
    <w:p w:rsidR="00E35E87" w:rsidRDefault="00BE757F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rPr>
          <w:b/>
        </w:rPr>
      </w:pPr>
      <w:r>
        <w:rPr>
          <w:b/>
        </w:rPr>
        <w:t>ALLER: TO…………………</w:t>
      </w:r>
    </w:p>
    <w:p w:rsidR="00E35E87" w:rsidRDefault="00BE757F">
      <w:pPr>
        <w:pStyle w:val="normal0"/>
        <w:spacing w:after="0" w:line="360" w:lineRule="auto"/>
      </w:pPr>
      <w:r>
        <w:t>Je……………………</w:t>
      </w:r>
      <w:r>
        <w:tab/>
      </w:r>
      <w:r>
        <w:tab/>
      </w:r>
      <w:r>
        <w:tab/>
      </w:r>
      <w:r>
        <w:tab/>
        <w:t>nous……………………</w:t>
      </w:r>
    </w:p>
    <w:p w:rsidR="00E35E87" w:rsidRDefault="00BE757F">
      <w:pPr>
        <w:pStyle w:val="normal0"/>
        <w:spacing w:after="0" w:line="360" w:lineRule="auto"/>
      </w:pPr>
      <w:proofErr w:type="spellStart"/>
      <w:r>
        <w:t>Tu</w:t>
      </w:r>
      <w:proofErr w:type="spellEnd"/>
      <w:r>
        <w:t>……………………</w:t>
      </w:r>
      <w:r>
        <w:tab/>
      </w:r>
      <w:r>
        <w:tab/>
      </w:r>
      <w:r>
        <w:tab/>
      </w:r>
      <w:r>
        <w:tab/>
      </w:r>
      <w:proofErr w:type="spellStart"/>
      <w:r>
        <w:t>vous</w:t>
      </w:r>
      <w:proofErr w:type="spellEnd"/>
      <w:r>
        <w:t>……………………</w:t>
      </w:r>
    </w:p>
    <w:p w:rsidR="00E35E87" w:rsidRDefault="00BE757F">
      <w:pPr>
        <w:pStyle w:val="normal0"/>
        <w:spacing w:after="0" w:line="360" w:lineRule="auto"/>
      </w:pPr>
      <w:r>
        <w:t>Il/</w:t>
      </w:r>
      <w:proofErr w:type="spellStart"/>
      <w:r>
        <w:t>elle</w:t>
      </w:r>
      <w:proofErr w:type="spellEnd"/>
      <w:r>
        <w:t>/on……………………</w:t>
      </w:r>
      <w:r>
        <w:tab/>
      </w:r>
      <w:r>
        <w:tab/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>……………………</w:t>
      </w:r>
    </w:p>
    <w:p w:rsidR="00E35E87" w:rsidRDefault="00BE757F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>
        <w:rPr>
          <w:b/>
        </w:rPr>
        <w:t>Verbe</w:t>
      </w:r>
      <w:proofErr w:type="spellEnd"/>
      <w:r>
        <w:rPr>
          <w:b/>
        </w:rPr>
        <w:t xml:space="preserve"> en </w:t>
      </w:r>
      <w:proofErr w:type="spellStart"/>
      <w:proofErr w:type="gramStart"/>
      <w:r>
        <w:rPr>
          <w:b/>
        </w:rPr>
        <w:t>contexte</w:t>
      </w:r>
      <w:proofErr w:type="spellEnd"/>
      <w:r>
        <w:rPr>
          <w:b/>
        </w:rPr>
        <w:t> :</w:t>
      </w:r>
      <w:proofErr w:type="gramEnd"/>
      <w:r>
        <w:rPr>
          <w:b/>
        </w:rPr>
        <w:t xml:space="preserve"> </w:t>
      </w:r>
      <w:proofErr w:type="spellStart"/>
      <w:r>
        <w:t>traduis</w:t>
      </w:r>
      <w:proofErr w:type="spellEnd"/>
      <w:r>
        <w:t xml:space="preserve"> les phrases </w:t>
      </w:r>
      <w:proofErr w:type="spellStart"/>
      <w:r>
        <w:t>suivantes</w:t>
      </w:r>
      <w:proofErr w:type="spellEnd"/>
      <w:r>
        <w:t>.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-279399</wp:posOffset>
            </wp:positionH>
            <wp:positionV relativeFrom="paragraph">
              <wp:posOffset>190500</wp:posOffset>
            </wp:positionV>
            <wp:extent cx="6019800" cy="13335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3335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35E87" w:rsidRDefault="00E35E87">
      <w:pPr>
        <w:pStyle w:val="normal0"/>
      </w:pPr>
    </w:p>
    <w:p w:rsidR="00E35E87" w:rsidRDefault="00E35E87">
      <w:pPr>
        <w:pStyle w:val="normal0"/>
      </w:pPr>
    </w:p>
    <w:p w:rsidR="00E35E87" w:rsidRDefault="00E35E87">
      <w:pPr>
        <w:pStyle w:val="normal0"/>
      </w:pPr>
    </w:p>
    <w:p w:rsidR="00E35E87" w:rsidRDefault="00E35E87">
      <w:pPr>
        <w:pStyle w:val="normal0"/>
      </w:pPr>
    </w:p>
    <w:p w:rsidR="00E35E87" w:rsidRDefault="00BE757F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 du sport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88"/>
        <w:gridCol w:w="5688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Anglais</w:t>
            </w:r>
            <w:proofErr w:type="spellEnd"/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équipe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A soccer ball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Un </w:t>
            </w:r>
            <w:proofErr w:type="spellStart"/>
            <w:r>
              <w:t>footballeur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A stadium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proofErr w:type="spellStart"/>
            <w:r>
              <w:t>Contre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proofErr w:type="spellStart"/>
            <w:r>
              <w:t>Marquer</w:t>
            </w:r>
            <w:proofErr w:type="spellEnd"/>
            <w:r>
              <w:t xml:space="preserve"> un but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To win a game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proofErr w:type="spellStart"/>
            <w:r>
              <w:t>Perdre</w:t>
            </w:r>
            <w:proofErr w:type="spellEnd"/>
            <w:r>
              <w:t xml:space="preserve"> un match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Un ticket de </w:t>
            </w:r>
            <w:proofErr w:type="spellStart"/>
            <w:r>
              <w:t>métro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A subway station 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A scarf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Le </w:t>
            </w:r>
            <w:proofErr w:type="spellStart"/>
            <w:r>
              <w:t>blason</w:t>
            </w:r>
            <w:proofErr w:type="spellEnd"/>
            <w:r>
              <w:t xml:space="preserve"> de </w:t>
            </w:r>
            <w:proofErr w:type="spellStart"/>
            <w:r>
              <w:t>l’équipe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A jersey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Un short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Des </w:t>
            </w:r>
            <w:proofErr w:type="spellStart"/>
            <w:r>
              <w:t>chaussettes</w:t>
            </w:r>
            <w:proofErr w:type="spellEnd"/>
            <w:r>
              <w:t xml:space="preserve"> (f)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Shoes 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Le </w:t>
            </w:r>
            <w:proofErr w:type="spellStart"/>
            <w:r>
              <w:t>meilleur</w:t>
            </w:r>
            <w:proofErr w:type="spellEnd"/>
            <w:r>
              <w:t xml:space="preserve">, la </w:t>
            </w:r>
            <w:proofErr w:type="spellStart"/>
            <w:r>
              <w:t>meilleure</w:t>
            </w:r>
            <w:proofErr w:type="spellEnd"/>
            <w:r>
              <w:t xml:space="preserve">, les </w:t>
            </w:r>
            <w:proofErr w:type="spellStart"/>
            <w:r>
              <w:t>meilleurs</w:t>
            </w:r>
            <w:proofErr w:type="spellEnd"/>
            <w:r>
              <w:t xml:space="preserve">, les </w:t>
            </w:r>
            <w:proofErr w:type="spellStart"/>
            <w:r>
              <w:t>meilleures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Un </w:t>
            </w:r>
            <w:proofErr w:type="spellStart"/>
            <w:r>
              <w:t>rendez-vous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Season ticket holder 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Un club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Gloves 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Un supporter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Warm up (pants and tops)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>Le blouson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proofErr w:type="spellStart"/>
            <w:r>
              <w:t>Une</w:t>
            </w:r>
            <w:proofErr w:type="spellEnd"/>
            <w:r>
              <w:t xml:space="preserve"> chaise/un </w:t>
            </w:r>
            <w:proofErr w:type="spellStart"/>
            <w:r>
              <w:t>siège</w:t>
            </w:r>
            <w:proofErr w:type="spellEnd"/>
            <w:r>
              <w:t xml:space="preserve"> </w:t>
            </w:r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/>
            </w:pPr>
            <w:r>
              <w:t xml:space="preserve">Le </w:t>
            </w:r>
            <w:proofErr w:type="spellStart"/>
            <w:r>
              <w:t>vestiaire</w:t>
            </w:r>
            <w:proofErr w:type="spellEnd"/>
          </w:p>
        </w:tc>
        <w:tc>
          <w:tcPr>
            <w:tcW w:w="5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/>
            </w:pPr>
          </w:p>
        </w:tc>
      </w:tr>
    </w:tbl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proofErr w:type="spellStart"/>
      <w:r>
        <w:rPr>
          <w:b/>
        </w:rPr>
        <w:t>Prépositions</w:t>
      </w:r>
      <w:proofErr w:type="spellEnd"/>
    </w:p>
    <w:p w:rsidR="00E35E87" w:rsidRDefault="00E35E87">
      <w:pPr>
        <w:pStyle w:val="normal0"/>
        <w:spacing w:after="0" w:line="240" w:lineRule="auto"/>
      </w:pPr>
    </w:p>
    <w:tbl>
      <w:tblPr>
        <w:tblW w:w="8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0"/>
        <w:gridCol w:w="4171"/>
        <w:gridCol w:w="2597"/>
      </w:tblGrid>
      <w:tr w:rsidR="00E35E8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</w:rPr>
              <w:t>à</w:t>
            </w:r>
          </w:p>
        </w:tc>
        <w:tc>
          <w:tcPr>
            <w:tcW w:w="41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Singulier</w:t>
            </w:r>
            <w:proofErr w:type="spellEnd"/>
          </w:p>
        </w:tc>
        <w:tc>
          <w:tcPr>
            <w:tcW w:w="25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pluriel</w:t>
            </w:r>
            <w:proofErr w:type="spellEnd"/>
          </w:p>
        </w:tc>
      </w:tr>
      <w:tr w:rsidR="00BE757F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757F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Masculin</w:t>
            </w:r>
            <w:proofErr w:type="spellEnd"/>
          </w:p>
        </w:tc>
        <w:tc>
          <w:tcPr>
            <w:tcW w:w="41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757F" w:rsidRDefault="00BE757F">
            <w:pPr>
              <w:pStyle w:val="normal0"/>
              <w:spacing w:after="0" w:line="240" w:lineRule="auto"/>
            </w:pPr>
            <w:r>
              <w:t>(</w:t>
            </w:r>
            <w:proofErr w:type="spellStart"/>
            <w:r>
              <w:rPr>
                <w:strike/>
              </w:rPr>
              <w:t>à+le</w:t>
            </w:r>
            <w:proofErr w:type="spellEnd"/>
            <w:r>
              <w:t>)                         ………</w:t>
            </w:r>
          </w:p>
        </w:tc>
        <w:tc>
          <w:tcPr>
            <w:tcW w:w="2597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757F" w:rsidRDefault="00BE757F">
            <w:pPr>
              <w:pStyle w:val="normal0"/>
              <w:spacing w:after="0" w:line="240" w:lineRule="auto"/>
              <w:jc w:val="center"/>
            </w:pPr>
            <w:r>
              <w:t>(</w:t>
            </w:r>
            <w:proofErr w:type="spellStart"/>
            <w:r>
              <w:rPr>
                <w:strike/>
              </w:rPr>
              <w:t>à+les</w:t>
            </w:r>
            <w:proofErr w:type="spellEnd"/>
            <w:r>
              <w:rPr>
                <w:strike/>
              </w:rPr>
              <w:t>)</w:t>
            </w:r>
          </w:p>
        </w:tc>
      </w:tr>
      <w:tr w:rsidR="00BE757F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757F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Féminin</w:t>
            </w:r>
            <w:proofErr w:type="spellEnd"/>
          </w:p>
        </w:tc>
        <w:tc>
          <w:tcPr>
            <w:tcW w:w="41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757F" w:rsidRDefault="00BE757F">
            <w:pPr>
              <w:pStyle w:val="normal0"/>
              <w:spacing w:after="0" w:line="240" w:lineRule="auto"/>
              <w:jc w:val="center"/>
            </w:pPr>
            <w:r>
              <w:t>A la</w:t>
            </w:r>
          </w:p>
        </w:tc>
        <w:tc>
          <w:tcPr>
            <w:tcW w:w="2597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757F" w:rsidRDefault="00BE757F">
            <w:pPr>
              <w:pStyle w:val="normal0"/>
              <w:spacing w:after="0" w:line="240" w:lineRule="auto"/>
              <w:jc w:val="center"/>
            </w:pPr>
          </w:p>
        </w:tc>
      </w:tr>
    </w:tbl>
    <w:p w:rsidR="00E35E87" w:rsidRDefault="00E35E87">
      <w:pPr>
        <w:pStyle w:val="normal0"/>
        <w:spacing w:after="0" w:line="240" w:lineRule="auto"/>
      </w:pP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</w:pPr>
      <w:r>
        <w:rPr>
          <w:b/>
        </w:rPr>
        <w:t xml:space="preserve">Il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……</w:t>
      </w:r>
      <w:proofErr w:type="gramStart"/>
      <w:r>
        <w:rPr>
          <w:b/>
        </w:rPr>
        <w:t>… ?</w:t>
      </w:r>
      <w:proofErr w:type="gramEnd"/>
      <w:r>
        <w:t xml:space="preserve">  </w:t>
      </w:r>
      <w:proofErr w:type="spellStart"/>
      <w:r>
        <w:t>Écrivez</w:t>
      </w:r>
      <w:proofErr w:type="spellEnd"/>
      <w:r>
        <w:t xml:space="preserve"> la </w:t>
      </w:r>
      <w:proofErr w:type="spellStart"/>
      <w:r>
        <w:t>préposition</w:t>
      </w:r>
      <w:proofErr w:type="spellEnd"/>
      <w:r>
        <w:t xml:space="preserve"> qui </w:t>
      </w:r>
      <w:proofErr w:type="spellStart"/>
      <w:r>
        <w:t>convient</w:t>
      </w:r>
      <w:proofErr w:type="spellEnd"/>
      <w:r>
        <w:t xml:space="preserve"> pour </w:t>
      </w:r>
      <w:proofErr w:type="spellStart"/>
      <w:r>
        <w:t>finir</w:t>
      </w:r>
      <w:proofErr w:type="spellEnd"/>
      <w:r>
        <w:t xml:space="preserve"> la phrase.</w:t>
      </w:r>
    </w:p>
    <w:p w:rsidR="00E35E87" w:rsidRDefault="00E35E87">
      <w:pPr>
        <w:pStyle w:val="normal0"/>
        <w:spacing w:after="0" w:line="240" w:lineRule="auto"/>
      </w:pPr>
    </w:p>
    <w:tbl>
      <w:tblPr>
        <w:tblW w:w="1089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2723"/>
        <w:gridCol w:w="2722"/>
        <w:gridCol w:w="2723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………... piscine</w:t>
            </w:r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école</w:t>
            </w:r>
            <w:proofErr w:type="spellEnd"/>
          </w:p>
        </w:tc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lycée</w:t>
            </w:r>
            <w:proofErr w:type="spellEnd"/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:rsidR="00E35E87" w:rsidRDefault="00BE757F">
            <w:pPr>
              <w:pStyle w:val="normal0"/>
              <w:spacing w:after="0" w:line="480" w:lineRule="auto"/>
              <w:jc w:val="center"/>
            </w:pPr>
            <w:r>
              <w:t>………... café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stade</w:t>
            </w:r>
            <w:proofErr w:type="spellEnd"/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………... restaurant</w:t>
            </w:r>
          </w:p>
        </w:tc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médiathèque</w:t>
            </w:r>
            <w:proofErr w:type="spellEnd"/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:rsidR="00E35E87" w:rsidRDefault="00BE757F">
            <w:pPr>
              <w:pStyle w:val="normal0"/>
              <w:spacing w:after="0" w:line="480" w:lineRule="auto"/>
              <w:jc w:val="center"/>
            </w:pPr>
            <w:r>
              <w:t>………... match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bureau du </w:t>
            </w:r>
            <w:proofErr w:type="spellStart"/>
            <w:r>
              <w:t>proviseur</w:t>
            </w:r>
            <w:proofErr w:type="spellEnd"/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magasin</w:t>
            </w:r>
            <w:proofErr w:type="spellEnd"/>
          </w:p>
        </w:tc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cantine</w:t>
            </w:r>
            <w:proofErr w:type="spellEnd"/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:rsidR="00E35E87" w:rsidRDefault="00BE757F">
            <w:pPr>
              <w:pStyle w:val="normal0"/>
              <w:spacing w:after="0" w:line="480" w:lineRule="auto"/>
              <w:jc w:val="center"/>
            </w:pPr>
            <w:r>
              <w:t xml:space="preserve">………... </w:t>
            </w:r>
            <w:proofErr w:type="spellStart"/>
            <w:r>
              <w:t>classe</w:t>
            </w:r>
            <w:proofErr w:type="spellEnd"/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labo</w:t>
            </w:r>
            <w:proofErr w:type="spellEnd"/>
            <w:r>
              <w:t xml:space="preserve"> de </w:t>
            </w:r>
            <w:proofErr w:type="spellStart"/>
            <w:r>
              <w:t>langues</w:t>
            </w:r>
            <w:proofErr w:type="spellEnd"/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 xml:space="preserve">………... </w:t>
            </w:r>
            <w:proofErr w:type="spellStart"/>
            <w:r>
              <w:t>Maison</w:t>
            </w:r>
            <w:proofErr w:type="spellEnd"/>
            <w:r>
              <w:t xml:space="preserve"> des </w:t>
            </w:r>
            <w:proofErr w:type="spellStart"/>
            <w:r>
              <w:t>Jeunes</w:t>
            </w:r>
            <w:proofErr w:type="spellEnd"/>
          </w:p>
        </w:tc>
        <w:tc>
          <w:tcPr>
            <w:tcW w:w="27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………...  discothèque</w:t>
            </w:r>
          </w:p>
        </w:tc>
        <w:tc>
          <w:tcPr>
            <w:tcW w:w="272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:rsidR="00E35E87" w:rsidRDefault="00BE757F">
            <w:pPr>
              <w:pStyle w:val="normal0"/>
              <w:spacing w:after="0" w:line="480" w:lineRule="auto"/>
              <w:jc w:val="center"/>
            </w:pPr>
            <w:r>
              <w:t xml:space="preserve">………... </w:t>
            </w:r>
            <w:proofErr w:type="spellStart"/>
            <w:r>
              <w:t>salle</w:t>
            </w:r>
            <w:proofErr w:type="spellEnd"/>
            <w:r>
              <w:t xml:space="preserve"> </w:t>
            </w:r>
            <w:proofErr w:type="spellStart"/>
            <w:r>
              <w:t>d’informatique</w:t>
            </w:r>
            <w:proofErr w:type="spellEnd"/>
          </w:p>
        </w:tc>
      </w:tr>
    </w:tbl>
    <w:p w:rsidR="00E35E87" w:rsidRDefault="00E35E87">
      <w:pPr>
        <w:pStyle w:val="normal0"/>
        <w:spacing w:after="0"/>
      </w:pPr>
    </w:p>
    <w:p w:rsidR="00E35E87" w:rsidRDefault="00BE757F">
      <w:pPr>
        <w:pStyle w:val="normal0"/>
        <w:numPr>
          <w:ilvl w:val="0"/>
          <w:numId w:val="1"/>
        </w:numPr>
        <w:spacing w:after="0"/>
        <w:ind w:hanging="359"/>
        <w:contextualSpacing/>
        <w:rPr>
          <w:b/>
        </w:rPr>
      </w:pPr>
      <w:r>
        <w:rPr>
          <w:b/>
        </w:rPr>
        <w:t xml:space="preserve">Les </w:t>
      </w:r>
      <w:proofErr w:type="spellStart"/>
      <w:r>
        <w:rPr>
          <w:b/>
        </w:rPr>
        <w:t>prépositions</w:t>
      </w:r>
      <w:proofErr w:type="spellEnd"/>
      <w:r>
        <w:rPr>
          <w:b/>
        </w:rPr>
        <w:t xml:space="preserve"> de lieu</w:t>
      </w:r>
    </w:p>
    <w:p w:rsidR="00E35E87" w:rsidRDefault="00BE757F">
      <w:pPr>
        <w:pStyle w:val="normal0"/>
        <w:spacing w:after="0" w:line="240" w:lineRule="auto"/>
        <w:jc w:val="center"/>
      </w:pPr>
      <w:r>
        <w:t>Sur</w:t>
      </w:r>
    </w:p>
    <w:p w:rsidR="00E35E87" w:rsidRDefault="00BE757F">
      <w:pPr>
        <w:pStyle w:val="normal0"/>
        <w:spacing w:after="0" w:line="240" w:lineRule="auto"/>
        <w:jc w:val="center"/>
      </w:pPr>
      <w:r>
        <w:t>S_ _ _</w:t>
      </w:r>
    </w:p>
    <w:p w:rsidR="00E35E87" w:rsidRDefault="00BE757F">
      <w:pPr>
        <w:pStyle w:val="normal0"/>
        <w:spacing w:after="0" w:line="240" w:lineRule="auto"/>
        <w:jc w:val="center"/>
      </w:pPr>
      <w:r>
        <w:t>D _ _ _</w:t>
      </w:r>
    </w:p>
    <w:p w:rsidR="00E35E87" w:rsidRDefault="00BE757F">
      <w:pPr>
        <w:pStyle w:val="normal0"/>
        <w:spacing w:after="0" w:line="240" w:lineRule="auto"/>
        <w:jc w:val="center"/>
      </w:pPr>
      <w:r>
        <w:t>D _ _ _ _ _</w:t>
      </w:r>
    </w:p>
    <w:p w:rsidR="00E35E87" w:rsidRDefault="00BE757F">
      <w:pPr>
        <w:pStyle w:val="normal0"/>
        <w:spacing w:after="0" w:line="240" w:lineRule="auto"/>
        <w:jc w:val="center"/>
      </w:pPr>
      <w:r>
        <w:t>D _ _ _ _ _ _ _</w:t>
      </w:r>
    </w:p>
    <w:p w:rsidR="00E35E87" w:rsidRDefault="00BE757F">
      <w:pPr>
        <w:pStyle w:val="normal0"/>
        <w:spacing w:after="0" w:line="240" w:lineRule="auto"/>
        <w:jc w:val="center"/>
      </w:pPr>
      <w:r>
        <w:lastRenderedPageBreak/>
        <w:t>A  C_ _ _   D_</w:t>
      </w:r>
    </w:p>
    <w:p w:rsidR="00E35E87" w:rsidRDefault="00E35E87">
      <w:pPr>
        <w:pStyle w:val="normal0"/>
        <w:spacing w:after="0" w:line="240" w:lineRule="auto"/>
      </w:pP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proofErr w:type="spellStart"/>
      <w:r>
        <w:rPr>
          <w:b/>
        </w:rPr>
        <w:t>Fais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tous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vêtements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connais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français</w:t>
      </w:r>
      <w:proofErr w:type="spellEnd"/>
      <w:r>
        <w:rPr>
          <w:b/>
        </w:rPr>
        <w:t xml:space="preserve"> </w:t>
      </w:r>
    </w:p>
    <w:p w:rsidR="00E35E87" w:rsidRDefault="00E35E87">
      <w:pPr>
        <w:pStyle w:val="normal0"/>
        <w:spacing w:after="0" w:line="240" w:lineRule="auto"/>
      </w:pPr>
    </w:p>
    <w:tbl>
      <w:tblPr>
        <w:tblW w:w="638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2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Masculin</w:t>
            </w:r>
            <w:proofErr w:type="spellEnd"/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  <w:jc w:val="center"/>
            </w:pPr>
            <w:proofErr w:type="spellStart"/>
            <w:r>
              <w:t>Féminin</w:t>
            </w:r>
            <w:proofErr w:type="spellEnd"/>
            <w:r>
              <w:t xml:space="preserve"> 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  <w:jc w:val="center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</w:tbl>
    <w:p w:rsidR="00E35E87" w:rsidRDefault="00E35E87">
      <w:pPr>
        <w:pStyle w:val="normal0"/>
        <w:spacing w:after="0" w:line="240" w:lineRule="auto"/>
      </w:pP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proofErr w:type="spellStart"/>
      <w:r>
        <w:rPr>
          <w:b/>
        </w:rPr>
        <w:t>Verbes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conjuguer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français</w:t>
      </w:r>
      <w:proofErr w:type="spellEnd"/>
    </w:p>
    <w:p w:rsidR="00E35E87" w:rsidRDefault="00BE757F">
      <w:pPr>
        <w:pStyle w:val="normal0"/>
        <w:spacing w:after="0" w:line="240" w:lineRule="auto"/>
        <w:ind w:left="720"/>
      </w:pPr>
      <w:r>
        <w:rPr>
          <w:b/>
        </w:rPr>
        <w:t xml:space="preserve"> </w:t>
      </w:r>
    </w:p>
    <w:tbl>
      <w:tblPr>
        <w:tblW w:w="107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1980"/>
        <w:gridCol w:w="1980"/>
        <w:gridCol w:w="1980"/>
        <w:gridCol w:w="1980"/>
        <w:gridCol w:w="1980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To do=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To play=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To be=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To have=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240" w:lineRule="auto"/>
            </w:pPr>
            <w:r>
              <w:t>To eat=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 xml:space="preserve">Je 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 xml:space="preserve">Il 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Nous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Vous</w:t>
            </w:r>
            <w:proofErr w:type="spellEnd"/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Ils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</w:tbl>
    <w:p w:rsidR="00E35E87" w:rsidRDefault="00E35E87">
      <w:pPr>
        <w:pStyle w:val="normal0"/>
        <w:spacing w:after="0" w:line="240" w:lineRule="auto"/>
        <w:ind w:left="720"/>
      </w:pP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r>
        <w:rPr>
          <w:b/>
        </w:rPr>
        <w:t xml:space="preserve">Des </w:t>
      </w:r>
      <w:proofErr w:type="spellStart"/>
      <w:r>
        <w:rPr>
          <w:b/>
        </w:rPr>
        <w:t>verbes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l’infinitif</w:t>
      </w:r>
      <w:proofErr w:type="spellEnd"/>
      <w:r>
        <w:rPr>
          <w:b/>
        </w:rPr>
        <w:t> :</w:t>
      </w:r>
    </w:p>
    <w:p w:rsidR="00E35E87" w:rsidRDefault="00E35E87">
      <w:pPr>
        <w:pStyle w:val="normal0"/>
        <w:spacing w:after="0" w:line="240" w:lineRule="auto"/>
      </w:pPr>
    </w:p>
    <w:tbl>
      <w:tblPr>
        <w:tblW w:w="107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1388"/>
        <w:gridCol w:w="1389"/>
        <w:gridCol w:w="1388"/>
        <w:gridCol w:w="1389"/>
        <w:gridCol w:w="1388"/>
        <w:gridCol w:w="1389"/>
        <w:gridCol w:w="1389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Anglais</w:t>
            </w:r>
            <w:proofErr w:type="spellEnd"/>
          </w:p>
        </w:tc>
        <w:tc>
          <w:tcPr>
            <w:tcW w:w="1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swim</w:t>
            </w: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dive</w:t>
            </w:r>
          </w:p>
        </w:tc>
        <w:tc>
          <w:tcPr>
            <w:tcW w:w="1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watch</w:t>
            </w: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listen</w:t>
            </w:r>
          </w:p>
        </w:tc>
        <w:tc>
          <w:tcPr>
            <w:tcW w:w="1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wear</w:t>
            </w: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buy</w:t>
            </w: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To go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Français</w:t>
            </w:r>
            <w:proofErr w:type="spellEnd"/>
            <w:r>
              <w:t xml:space="preserve"> </w:t>
            </w:r>
          </w:p>
        </w:tc>
        <w:tc>
          <w:tcPr>
            <w:tcW w:w="1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3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</w:tbl>
    <w:p w:rsidR="00E35E87" w:rsidRDefault="00E35E87">
      <w:pPr>
        <w:pStyle w:val="normal0"/>
        <w:spacing w:after="0" w:line="240" w:lineRule="auto"/>
        <w:ind w:left="720"/>
      </w:pP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r>
        <w:rPr>
          <w:b/>
        </w:rPr>
        <w:t xml:space="preserve">Questions en </w:t>
      </w:r>
      <w:proofErr w:type="spellStart"/>
      <w:r>
        <w:rPr>
          <w:b/>
        </w:rPr>
        <w:t>français</w:t>
      </w:r>
      <w:proofErr w:type="spellEnd"/>
    </w:p>
    <w:p w:rsidR="00E35E87" w:rsidRDefault="00BE757F">
      <w:pPr>
        <w:pStyle w:val="normal0"/>
        <w:spacing w:after="0" w:line="240" w:lineRule="auto"/>
      </w:pPr>
      <w:r>
        <w:t xml:space="preserve"> </w:t>
      </w:r>
    </w:p>
    <w:tbl>
      <w:tblPr>
        <w:tblW w:w="107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1800"/>
        <w:gridCol w:w="6750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 xml:space="preserve">En </w:t>
            </w:r>
            <w:proofErr w:type="spellStart"/>
            <w:r>
              <w:t>Fran</w:t>
            </w:r>
            <w:r>
              <w:t>ç</w:t>
            </w:r>
            <w:r>
              <w:t>ais</w:t>
            </w:r>
            <w:proofErr w:type="spellEnd"/>
            <w:r>
              <w:t>?</w:t>
            </w:r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Exemple</w:t>
            </w:r>
            <w:proofErr w:type="spellEnd"/>
            <w:r>
              <w:t xml:space="preserve"> en </w:t>
            </w:r>
            <w:proofErr w:type="spellStart"/>
            <w:r>
              <w:t>Fran</w:t>
            </w:r>
            <w:r>
              <w:t>ç</w:t>
            </w:r>
            <w:r>
              <w:t>ais</w:t>
            </w:r>
            <w:proofErr w:type="spellEnd"/>
            <w:r>
              <w:t xml:space="preserve"> </w:t>
            </w: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Do/does/is/are/…</w:t>
            </w:r>
            <w:proofErr w:type="gramStart"/>
            <w:r>
              <w:t>. ?</w:t>
            </w:r>
            <w:proofErr w:type="gramEnd"/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/</w:t>
            </w:r>
            <w:proofErr w:type="spellStart"/>
            <w:r>
              <w:t>qu</w:t>
            </w:r>
            <w:proofErr w:type="spellEnd"/>
            <w:r>
              <w:t>’</w:t>
            </w:r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what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Where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When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With whom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36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r>
              <w:t>Why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Pourquoi</w:t>
            </w:r>
            <w:proofErr w:type="spellEnd"/>
          </w:p>
        </w:tc>
        <w:tc>
          <w:tcPr>
            <w:tcW w:w="6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360" w:lineRule="auto"/>
            </w:pP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vas au bureau du </w:t>
            </w:r>
            <w:proofErr w:type="spellStart"/>
            <w:proofErr w:type="gramStart"/>
            <w:r>
              <w:t>proviseur</w:t>
            </w:r>
            <w:proofErr w:type="spellEnd"/>
            <w:r>
              <w:t> ?</w:t>
            </w:r>
            <w:proofErr w:type="gramEnd"/>
          </w:p>
        </w:tc>
      </w:tr>
    </w:tbl>
    <w:p w:rsidR="00E35E87" w:rsidRDefault="00BE757F">
      <w:pPr>
        <w:pStyle w:val="normal0"/>
        <w:spacing w:after="0" w:line="240" w:lineRule="auto"/>
      </w:pPr>
      <w:r>
        <w:rPr>
          <w:b/>
        </w:rPr>
        <w:t xml:space="preserve"> </w:t>
      </w: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proofErr w:type="spellStart"/>
      <w:r>
        <w:rPr>
          <w:b/>
        </w:rPr>
        <w:t>L’inversion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Français</w:t>
      </w:r>
      <w:proofErr w:type="spellEnd"/>
    </w:p>
    <w:p w:rsidR="00E35E87" w:rsidRDefault="00E35E87">
      <w:pPr>
        <w:pStyle w:val="normal0"/>
        <w:spacing w:after="0" w:line="240" w:lineRule="auto"/>
      </w:pPr>
    </w:p>
    <w:p w:rsidR="00E35E87" w:rsidRDefault="00BE757F">
      <w:pPr>
        <w:pStyle w:val="normal0"/>
        <w:spacing w:after="0" w:line="24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les </w:t>
      </w:r>
      <w:proofErr w:type="gramStart"/>
      <w:r>
        <w:t>frites ?</w:t>
      </w:r>
      <w:proofErr w:type="gramEnd"/>
      <w:r>
        <w:t xml:space="preserve"> </w:t>
      </w:r>
      <w:proofErr w:type="gramStart"/>
      <w:r>
        <w:t xml:space="preserve">=  </w:t>
      </w:r>
      <w:proofErr w:type="spellStart"/>
      <w:r>
        <w:t>Aimes</w:t>
      </w:r>
      <w:proofErr w:type="gramEnd"/>
      <w:r>
        <w:t>-tu</w:t>
      </w:r>
      <w:proofErr w:type="spellEnd"/>
      <w:r>
        <w:t xml:space="preserve"> les frites ?</w:t>
      </w:r>
    </w:p>
    <w:p w:rsidR="00E35E87" w:rsidRDefault="00BE757F">
      <w:pPr>
        <w:pStyle w:val="normal0"/>
        <w:spacing w:after="0" w:line="24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aimons</w:t>
      </w:r>
      <w:proofErr w:type="spellEnd"/>
      <w:r>
        <w:t xml:space="preserve"> le </w:t>
      </w:r>
      <w:proofErr w:type="spellStart"/>
      <w:proofErr w:type="gramStart"/>
      <w:r>
        <w:t>chocolat</w:t>
      </w:r>
      <w:proofErr w:type="spellEnd"/>
      <w:r>
        <w:t> ?</w:t>
      </w:r>
      <w:proofErr w:type="gramEnd"/>
      <w:r>
        <w:t xml:space="preserve"> = </w:t>
      </w:r>
      <w:proofErr w:type="spellStart"/>
      <w:r>
        <w:t>Aimons</w:t>
      </w:r>
      <w:proofErr w:type="spellEnd"/>
      <w:r>
        <w:t xml:space="preserve">-nous le </w:t>
      </w:r>
      <w:proofErr w:type="spellStart"/>
      <w:proofErr w:type="gramStart"/>
      <w:r>
        <w:t>chocolat</w:t>
      </w:r>
      <w:proofErr w:type="spellEnd"/>
      <w:r>
        <w:t> ?</w:t>
      </w:r>
      <w:proofErr w:type="gramEnd"/>
    </w:p>
    <w:p w:rsidR="00E35E87" w:rsidRDefault="00BE757F">
      <w:pPr>
        <w:pStyle w:val="normal0"/>
        <w:spacing w:after="0" w:line="24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regardez</w:t>
      </w:r>
      <w:proofErr w:type="spellEnd"/>
      <w:r>
        <w:t xml:space="preserve"> la </w:t>
      </w:r>
      <w:proofErr w:type="spellStart"/>
      <w:proofErr w:type="gramStart"/>
      <w:r>
        <w:t>télé</w:t>
      </w:r>
      <w:proofErr w:type="spellEnd"/>
      <w:r>
        <w:t> ?</w:t>
      </w:r>
      <w:proofErr w:type="gramEnd"/>
      <w:r>
        <w:t xml:space="preserve"> </w:t>
      </w:r>
      <w:proofErr w:type="gramStart"/>
      <w:r>
        <w:t xml:space="preserve">=  </w:t>
      </w:r>
      <w:proofErr w:type="spellStart"/>
      <w:r>
        <w:t>Regardez</w:t>
      </w:r>
      <w:proofErr w:type="gramEnd"/>
      <w:r>
        <w:t>-vous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> ?</w:t>
      </w:r>
    </w:p>
    <w:p w:rsidR="00E35E87" w:rsidRDefault="00BE757F">
      <w:pPr>
        <w:pStyle w:val="normal0"/>
        <w:spacing w:after="0" w:line="24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écoutent</w:t>
      </w:r>
      <w:proofErr w:type="spellEnd"/>
      <w:r>
        <w:t xml:space="preserve"> de la </w:t>
      </w:r>
      <w:proofErr w:type="spellStart"/>
      <w:proofErr w:type="gramStart"/>
      <w:r>
        <w:t>musique</w:t>
      </w:r>
      <w:proofErr w:type="spellEnd"/>
      <w:r>
        <w:t> ?</w:t>
      </w:r>
      <w:proofErr w:type="gramEnd"/>
      <w:r>
        <w:t xml:space="preserve"> </w:t>
      </w:r>
      <w:proofErr w:type="gramStart"/>
      <w:r>
        <w:t xml:space="preserve">=  </w:t>
      </w:r>
      <w:proofErr w:type="spellStart"/>
      <w:r>
        <w:t>Ecoutent</w:t>
      </w:r>
      <w:proofErr w:type="gramEnd"/>
      <w:r>
        <w:t>-elles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> ?</w:t>
      </w:r>
    </w:p>
    <w:p w:rsidR="00E35E87" w:rsidRDefault="00BE757F">
      <w:pPr>
        <w:pStyle w:val="normal0"/>
        <w:spacing w:after="0" w:line="24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mange un </w:t>
      </w:r>
      <w:proofErr w:type="gramStart"/>
      <w:r>
        <w:t>sandwich ?</w:t>
      </w:r>
      <w:proofErr w:type="gramEnd"/>
      <w:r>
        <w:t xml:space="preserve"> = Mange-</w:t>
      </w:r>
      <w:r>
        <w:rPr>
          <w:b/>
        </w:rPr>
        <w:t>t-</w:t>
      </w:r>
      <w:proofErr w:type="spellStart"/>
      <w:r>
        <w:t>il</w:t>
      </w:r>
      <w:proofErr w:type="spellEnd"/>
      <w:r>
        <w:t xml:space="preserve"> un </w:t>
      </w:r>
      <w:proofErr w:type="gramStart"/>
      <w:r>
        <w:t>sandwich ?</w:t>
      </w:r>
      <w:proofErr w:type="gramEnd"/>
    </w:p>
    <w:p w:rsidR="00E35E87" w:rsidRDefault="00BE757F">
      <w:pPr>
        <w:pStyle w:val="normal0"/>
        <w:spacing w:after="0" w:line="24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les </w:t>
      </w:r>
      <w:proofErr w:type="gramStart"/>
      <w:r>
        <w:t>croissants ?</w:t>
      </w:r>
      <w:proofErr w:type="gramEnd"/>
      <w:r>
        <w:t xml:space="preserve"> = </w:t>
      </w:r>
      <w:proofErr w:type="spellStart"/>
      <w:r>
        <w:t>Aime</w:t>
      </w:r>
      <w:proofErr w:type="spellEnd"/>
      <w:r>
        <w:rPr>
          <w:b/>
        </w:rPr>
        <w:t>-t-</w:t>
      </w:r>
      <w:proofErr w:type="spellStart"/>
      <w:r>
        <w:t>elle</w:t>
      </w:r>
      <w:proofErr w:type="spellEnd"/>
      <w:r>
        <w:t xml:space="preserve"> les croissants</w:t>
      </w:r>
    </w:p>
    <w:p w:rsidR="00E35E87" w:rsidRDefault="00BE757F">
      <w:pPr>
        <w:pStyle w:val="normal0"/>
        <w:spacing w:after="0" w:line="240" w:lineRule="auto"/>
      </w:pPr>
      <w:proofErr w:type="spellStart"/>
      <w:r>
        <w:t>O</w:t>
      </w:r>
      <w:r>
        <w:t>ù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proofErr w:type="gramStart"/>
      <w:r>
        <w:t>allons</w:t>
      </w:r>
      <w:proofErr w:type="spellEnd"/>
      <w:r>
        <w:t> ?</w:t>
      </w:r>
      <w:proofErr w:type="gramEnd"/>
      <w:r>
        <w:t xml:space="preserve"> = </w:t>
      </w:r>
      <w:proofErr w:type="spellStart"/>
      <w:r>
        <w:t>O</w:t>
      </w:r>
      <w:r>
        <w:t>ù</w:t>
      </w:r>
      <w:proofErr w:type="spellEnd"/>
      <w:r>
        <w:t xml:space="preserve"> </w:t>
      </w:r>
      <w:proofErr w:type="spellStart"/>
      <w:r>
        <w:t>allons</w:t>
      </w:r>
      <w:proofErr w:type="spellEnd"/>
      <w:r>
        <w:t>-</w:t>
      </w:r>
      <w:proofErr w:type="gramStart"/>
      <w:r>
        <w:t>nous ?</w:t>
      </w:r>
      <w:proofErr w:type="gramEnd"/>
    </w:p>
    <w:p w:rsidR="00E35E87" w:rsidRDefault="00BE757F">
      <w:pPr>
        <w:pStyle w:val="normal0"/>
        <w:spacing w:after="0" w:line="240" w:lineRule="auto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manges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gramStart"/>
      <w:r>
        <w:t>biscuit ?</w:t>
      </w:r>
      <w:proofErr w:type="gramEnd"/>
      <w:r>
        <w:t xml:space="preserve"> =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manges-tu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gramStart"/>
      <w:r>
        <w:t>biscuit ?</w:t>
      </w:r>
      <w:proofErr w:type="gramEnd"/>
    </w:p>
    <w:p w:rsidR="00E35E87" w:rsidRDefault="00E35E87">
      <w:pPr>
        <w:pStyle w:val="normal0"/>
        <w:spacing w:after="0" w:line="240" w:lineRule="auto"/>
      </w:pPr>
    </w:p>
    <w:p w:rsidR="00E35E87" w:rsidRDefault="00BE757F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b/>
        </w:rPr>
      </w:pPr>
      <w:bookmarkStart w:id="0" w:name="h.gjdgxs" w:colFirst="0" w:colLast="0"/>
      <w:bookmarkEnd w:id="0"/>
      <w:proofErr w:type="spellStart"/>
      <w:r>
        <w:rPr>
          <w:b/>
        </w:rPr>
        <w:t>Ecrivez</w:t>
      </w:r>
      <w:proofErr w:type="spellEnd"/>
      <w:r>
        <w:rPr>
          <w:b/>
        </w:rPr>
        <w:t xml:space="preserve"> la question </w:t>
      </w:r>
      <w:proofErr w:type="spellStart"/>
      <w:r>
        <w:rPr>
          <w:b/>
        </w:rPr>
        <w:t>équivalente</w:t>
      </w:r>
      <w:proofErr w:type="spellEnd"/>
    </w:p>
    <w:p w:rsidR="00E35E87" w:rsidRDefault="00E35E87">
      <w:pPr>
        <w:pStyle w:val="normal0"/>
        <w:spacing w:after="0" w:line="240" w:lineRule="auto"/>
      </w:pPr>
    </w:p>
    <w:tbl>
      <w:tblPr>
        <w:tblW w:w="108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290"/>
      </w:tblGrid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faites</w:t>
            </w:r>
            <w:proofErr w:type="spellEnd"/>
            <w:r>
              <w:t xml:space="preserve"> du </w:t>
            </w:r>
            <w:proofErr w:type="gramStart"/>
            <w:r>
              <w:t>tennis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proofErr w:type="spellStart"/>
            <w:r>
              <w:t>O</w:t>
            </w:r>
            <w:r>
              <w:t>ù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vont</w:t>
            </w:r>
            <w:proofErr w:type="spellEnd"/>
            <w:r>
              <w:t>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r>
              <w:t xml:space="preserve">Avec qui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nous </w:t>
            </w:r>
            <w:proofErr w:type="spellStart"/>
            <w:proofErr w:type="gramStart"/>
            <w:r>
              <w:t>dinons</w:t>
            </w:r>
            <w:proofErr w:type="spellEnd"/>
            <w:r>
              <w:t>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allez</w:t>
            </w:r>
            <w:proofErr w:type="spellEnd"/>
            <w:r>
              <w:t xml:space="preserve"> au </w:t>
            </w:r>
            <w:proofErr w:type="spellStart"/>
            <w:proofErr w:type="gramStart"/>
            <w:r>
              <w:t>labo</w:t>
            </w:r>
            <w:proofErr w:type="spellEnd"/>
            <w:r>
              <w:t>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nagez</w:t>
            </w:r>
            <w:proofErr w:type="spellEnd"/>
            <w:r>
              <w:t>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  <w:r>
              <w:t xml:space="preserve"> le </w:t>
            </w:r>
            <w:proofErr w:type="gramStart"/>
            <w:r>
              <w:t>sport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  <w:tr w:rsidR="00E35E87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BE757F">
            <w:pPr>
              <w:pStyle w:val="normal0"/>
              <w:spacing w:after="0" w:line="480" w:lineRule="auto"/>
            </w:pPr>
            <w:proofErr w:type="spellStart"/>
            <w:r>
              <w:t>Avez-vous</w:t>
            </w:r>
            <w:proofErr w:type="spellEnd"/>
            <w:r>
              <w:t xml:space="preserve"> des croissants pour </w:t>
            </w:r>
            <w:proofErr w:type="spellStart"/>
            <w:proofErr w:type="gramStart"/>
            <w:r>
              <w:t>moi</w:t>
            </w:r>
            <w:proofErr w:type="spellEnd"/>
            <w:r>
              <w:t> ?</w:t>
            </w:r>
            <w:proofErr w:type="gramEnd"/>
          </w:p>
        </w:tc>
        <w:tc>
          <w:tcPr>
            <w:tcW w:w="72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E87" w:rsidRDefault="00E35E87">
            <w:pPr>
              <w:pStyle w:val="normal0"/>
              <w:spacing w:after="0" w:line="480" w:lineRule="auto"/>
            </w:pPr>
          </w:p>
        </w:tc>
      </w:tr>
    </w:tbl>
    <w:p w:rsidR="00E35E87" w:rsidRDefault="00E35E87">
      <w:pPr>
        <w:pStyle w:val="normal0"/>
        <w:spacing w:after="0" w:line="240" w:lineRule="auto"/>
      </w:pPr>
    </w:p>
    <w:sectPr w:rsidR="00E35E87" w:rsidSect="00E35E87">
      <w:headerReference w:type="default" r:id="rId8"/>
      <w:pgSz w:w="12240" w:h="15840"/>
      <w:pgMar w:top="72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87" w:rsidRDefault="00E35E87" w:rsidP="00E35E87">
      <w:pPr>
        <w:spacing w:after="0" w:line="240" w:lineRule="auto"/>
      </w:pPr>
      <w:r>
        <w:separator/>
      </w:r>
    </w:p>
  </w:endnote>
  <w:endnote w:type="continuationSeparator" w:id="0">
    <w:p w:rsidR="00E35E87" w:rsidRDefault="00E35E87" w:rsidP="00E3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87" w:rsidRDefault="00E35E87" w:rsidP="00E35E87">
      <w:pPr>
        <w:spacing w:after="0" w:line="240" w:lineRule="auto"/>
      </w:pPr>
      <w:r>
        <w:separator/>
      </w:r>
    </w:p>
  </w:footnote>
  <w:footnote w:type="continuationSeparator" w:id="0">
    <w:p w:rsidR="00E35E87" w:rsidRDefault="00E35E87" w:rsidP="00E3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87" w:rsidRDefault="00E35E87">
    <w:pPr>
      <w:pStyle w:val="normal0"/>
      <w:tabs>
        <w:tab w:val="center" w:pos="4680"/>
        <w:tab w:val="right" w:pos="9360"/>
      </w:tabs>
      <w:spacing w:after="0" w:line="240" w:lineRule="auto"/>
    </w:pPr>
  </w:p>
  <w:p w:rsidR="00E35E87" w:rsidRDefault="00E35E87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AB"/>
    <w:multiLevelType w:val="multilevel"/>
    <w:tmpl w:val="D934462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E87"/>
    <w:rsid w:val="00BE757F"/>
    <w:rsid w:val="00E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35E87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35E87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35E87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35E87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35E87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35E87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5E87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E35E87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35E87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2227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 TEB U 4.docx</dc:title>
  <dc:creator>Laurence Forberg</dc:creator>
  <cp:lastModifiedBy>admin</cp:lastModifiedBy>
  <cp:revision>2</cp:revision>
  <dcterms:created xsi:type="dcterms:W3CDTF">2014-01-08T21:22:00Z</dcterms:created>
  <dcterms:modified xsi:type="dcterms:W3CDTF">2014-01-08T21:22:00Z</dcterms:modified>
</cp:coreProperties>
</file>